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009021568"/>
        <w:lock w:val="contentLocked"/>
        <w:placeholder>
          <w:docPart w:val="DefaultPlaceholder_1082065158"/>
        </w:placeholder>
        <w:group/>
      </w:sdtPr>
      <w:sdtEndPr>
        <w:rPr>
          <w:rFonts w:eastAsiaTheme="minorHAnsi" w:cstheme="minorBidi"/>
          <w:b w:val="0"/>
          <w:caps w:val="0"/>
          <w:spacing w:val="0"/>
          <w:kern w:val="0"/>
          <w:szCs w:val="24"/>
        </w:rPr>
      </w:sdtEndPr>
      <w:sdtContent>
        <w:sdt>
          <w:sdtPr>
            <w:id w:val="1726328508"/>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B978C1" w:rsidP="00223DF1">
              <w:pPr>
                <w:pStyle w:val="Title"/>
              </w:pPr>
              <w:r>
                <w:t>DCP 228 Consultation response form</w:t>
              </w:r>
            </w:p>
            <w:p w:rsidR="00A828F0" w:rsidRDefault="00251AF3" w:rsidP="00A828F0">
              <w:pPr>
                <w:pStyle w:val="BodyTextNoSpacing"/>
              </w:pPr>
              <w:r>
                <w:t xml:space="preserve">To: </w:t>
              </w:r>
              <w:r w:rsidR="000C1DD9">
                <w:t>Rosalind Timperley</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0C1DD9">
                <w:t>18 May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87814F776A6B4E8AA606ABB68DB77CD5"/>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87814F776A6B4E8AA606ABB68DB77CD5"/>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1B35F4560B7D4567976A3263B1E31678"/>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87814F776A6B4E8AA606ABB68DB77CD5"/>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87814F776A6B4E8AA606ABB68DB77CD5"/>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1B35F4560B7D4567976A3263B1E31678"/>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t>Do you understand the intent of the CP?</w:t>
                    </w:r>
                  </w:p>
                </w:tc>
              </w:tr>
              <w:tr w:rsidR="000C1DD9" w:rsidTr="000C1DD9">
                <w:sdt>
                  <w:sdtPr>
                    <w:tag w:val="dcusa_response1"/>
                    <w:id w:val="-2106567607"/>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t>Are you supportive of the principles of DCP 228?</w:t>
                    </w:r>
                  </w:p>
                </w:tc>
              </w:tr>
              <w:tr w:rsidR="000C1DD9" w:rsidTr="000C1DD9">
                <w:sdt>
                  <w:sdtPr>
                    <w:tag w:val="dcusa_response2"/>
                    <w:id w:val="1861623365"/>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0C1DD9" w:rsidRDefault="000C1DD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t>Do you agree with the proposal to not allow negative demand tariffs, by setting a floor price of zero p/KWh? Please provide your rationale.</w:t>
                    </w:r>
                  </w:p>
                </w:tc>
              </w:tr>
              <w:tr w:rsidR="000C1DD9" w:rsidTr="000C1DD9">
                <w:sdt>
                  <w:sdtPr>
                    <w:tag w:val="dcusa_response3"/>
                    <w:id w:val="-1653213340"/>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0C1DD9" w:rsidRDefault="000C1DD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t>Do you consider that the proposal better facilitates the DCUSA objectives? Please give supporting reasons.</w:t>
                    </w:r>
                  </w:p>
                </w:tc>
              </w:tr>
              <w:tr w:rsidR="000C1DD9" w:rsidTr="000C1DD9">
                <w:sdt>
                  <w:sdtPr>
                    <w:tag w:val="dcusa_response4"/>
                    <w:id w:val="-283960023"/>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0C1DD9" w:rsidRDefault="000C1DD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t>Do you have any comments on the proposed legal text?</w:t>
                    </w:r>
                  </w:p>
                </w:tc>
              </w:tr>
              <w:tr w:rsidR="000C1DD9" w:rsidTr="000C1DD9">
                <w:sdt>
                  <w:sdtPr>
                    <w:tag w:val="dcusa_response5"/>
                    <w:id w:val="-1588983881"/>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0C1DD9" w:rsidRDefault="000C1DD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lastRenderedPageBreak/>
                      <w:t>Are you supportive of the proposed implementation date of April 2016?</w:t>
                    </w:r>
                  </w:p>
                </w:tc>
              </w:tr>
              <w:tr w:rsidR="000C1DD9" w:rsidTr="000C1DD9">
                <w:sdt>
                  <w:sdtPr>
                    <w:tag w:val="dcusa_response6"/>
                    <w:id w:val="-176506249"/>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0C1DD9" w:rsidRDefault="000C1DD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0C1DD9" w:rsidTr="000C1DD9">
                <w:trPr>
                  <w:cnfStyle w:val="100000000000" w:firstRow="1" w:lastRow="0" w:firstColumn="0" w:lastColumn="0" w:oddVBand="0" w:evenVBand="0" w:oddHBand="0" w:evenHBand="0" w:firstRowFirstColumn="0" w:firstRowLastColumn="0" w:lastRowFirstColumn="0" w:lastRowLastColumn="0"/>
                </w:trPr>
                <w:tc>
                  <w:tcPr>
                    <w:tcW w:w="9287" w:type="dxa"/>
                  </w:tcPr>
                  <w:p w:rsidR="000C1DD9" w:rsidRDefault="000C1DD9" w:rsidP="000C1DD9">
                    <w:pPr>
                      <w:pStyle w:val="Question"/>
                    </w:pPr>
                    <w:r w:rsidRPr="000C1DD9">
                      <w:t xml:space="preserve">Are there any alternative solutions or matters that should be considered by the Working Group? </w:t>
                    </w:r>
                  </w:p>
                </w:tc>
              </w:tr>
              <w:tr w:rsidR="000C1DD9" w:rsidTr="000C1DD9">
                <w:sdt>
                  <w:sdtPr>
                    <w:tag w:val="dcusa_response7"/>
                    <w:id w:val="625195448"/>
                    <w:placeholder>
                      <w:docPart w:val="DefaultPlaceholder_1082065158"/>
                    </w:placeholder>
                    <w:showingPlcHdr/>
                  </w:sdtPr>
                  <w:sdtEndPr/>
                  <w:sdtContent>
                    <w:tc>
                      <w:tcPr>
                        <w:tcW w:w="9287" w:type="dxa"/>
                      </w:tcPr>
                      <w:p w:rsidR="000C1DD9" w:rsidRDefault="000C1DD9" w:rsidP="000C1DD9">
                        <w:pPr>
                          <w:pStyle w:val="BodyText"/>
                        </w:pPr>
                        <w:r w:rsidRPr="00E55EB6">
                          <w:rPr>
                            <w:rStyle w:val="PlaceholderText"/>
                          </w:rPr>
                          <w:t>Click here to enter text.</w:t>
                        </w:r>
                      </w:p>
                    </w:tc>
                  </w:sdtContent>
                </w:sdt>
              </w:tr>
            </w:tbl>
            <w:p w:rsidR="000C1DD9" w:rsidRPr="00223DF1" w:rsidRDefault="00B978C1" w:rsidP="0023069B">
              <w:pPr>
                <w:pStyle w:val="BodyText"/>
              </w:pPr>
            </w:p>
          </w:sdtContent>
        </w:sdt>
        <w:bookmarkStart w:id="0" w:name="_GoBack" w:displacedByCustomXml="next"/>
        <w:bookmarkEnd w:id="0" w:displacedByCustomXml="next"/>
      </w:sdtContent>
    </w:sdt>
    <w:sectPr w:rsidR="000C1DD9"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DD9" w:rsidRDefault="000C1DD9" w:rsidP="00FD00A2">
      <w:r>
        <w:separator/>
      </w:r>
    </w:p>
  </w:endnote>
  <w:endnote w:type="continuationSeparator" w:id="0">
    <w:p w:rsidR="000C1DD9" w:rsidRDefault="000C1DD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326830"/>
      <w:lock w:val="contentLocked"/>
      <w:placeholder>
        <w:docPart w:val="DefaultPlaceholder_1082065158"/>
      </w:placeholder>
      <w:group/>
    </w:sdtPr>
    <w:sdtContent>
      <w:sdt>
        <w:sdtPr>
          <w:id w:val="2139832746"/>
          <w:lock w:val="contentLocked"/>
          <w:placeholder>
            <w:docPart w:val="DefaultPlaceholder_1082065158"/>
          </w:placeholder>
          <w:showingPlcHdr/>
          <w:group/>
        </w:sdtPr>
        <w:sdtContent>
          <w:p w:rsidR="00F3399B" w:rsidRDefault="00B978C1">
            <w:pPr>
              <w:pStyle w:val="Footer"/>
            </w:pPr>
            <w:r w:rsidRPr="00E55EB6">
              <w:rPr>
                <w:rStyle w:val="PlaceholderText"/>
              </w:rPr>
              <w:t>Click here to enter text.</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797430"/>
      <w:lock w:val="contentLocked"/>
      <w:placeholder>
        <w:docPart w:val="DefaultPlaceholder_1082065158"/>
      </w:placeholder>
      <w:group/>
    </w:sdtPr>
    <w:sdtContent>
      <w:sdt>
        <w:sdtPr>
          <w:id w:val="-813715417"/>
          <w:lock w:val="contentLocked"/>
          <w:placeholder>
            <w:docPart w:val="DefaultPlaceholder_1082065158"/>
          </w:placeholder>
          <w:group/>
        </w:sdtPr>
        <w:sdtContent>
          <w:p w:rsidR="00FD00A2" w:rsidRDefault="00FD00A2">
            <w:pPr>
              <w:pStyle w:val="Footer"/>
            </w:pPr>
            <w:r>
              <w:fldChar w:fldCharType="begin"/>
            </w:r>
            <w:r>
              <w:instrText xml:space="preserve"> docproperty date </w:instrText>
            </w:r>
            <w:r>
              <w:fldChar w:fldCharType="separate"/>
            </w:r>
            <w:r w:rsidR="000C1DD9">
              <w:t>27 April 2015</w:t>
            </w:r>
            <w:r>
              <w:fldChar w:fldCharType="end"/>
            </w:r>
            <w:r>
              <w:tab/>
              <w:t xml:space="preserve">Page </w:t>
            </w:r>
            <w:r>
              <w:fldChar w:fldCharType="begin"/>
            </w:r>
            <w:r>
              <w:instrText xml:space="preserve"> page </w:instrText>
            </w:r>
            <w:r>
              <w:fldChar w:fldCharType="separate"/>
            </w:r>
            <w:r w:rsidR="00B45E46">
              <w:rPr>
                <w:noProof/>
              </w:rPr>
              <w:t>1</w:t>
            </w:r>
            <w:r>
              <w:fldChar w:fldCharType="end"/>
            </w:r>
            <w:r>
              <w:t xml:space="preserve"> of </w:t>
            </w:r>
            <w:r>
              <w:fldChar w:fldCharType="begin"/>
            </w:r>
            <w:r>
              <w:instrText xml:space="preserve"> numpages </w:instrText>
            </w:r>
            <w:r>
              <w:fldChar w:fldCharType="separate"/>
            </w:r>
            <w:r w:rsidR="00B45E46">
              <w:rPr>
                <w:noProof/>
              </w:rPr>
              <w:t>2</w:t>
            </w:r>
            <w:r>
              <w:fldChar w:fldCharType="end"/>
            </w:r>
            <w:r>
              <w:tab/>
            </w:r>
            <w:r>
              <w:fldChar w:fldCharType="begin"/>
            </w:r>
            <w:r>
              <w:instrText xml:space="preserve"> docproperty version </w:instrText>
            </w:r>
            <w:r>
              <w:fldChar w:fldCharType="separate"/>
            </w:r>
            <w:r w:rsidR="000C1DD9">
              <w:t>1.0</w:t>
            </w:r>
            <w: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366962"/>
      <w:lock w:val="contentLocked"/>
      <w:placeholder>
        <w:docPart w:val="DefaultPlaceholder_1082065158"/>
      </w:placeholder>
      <w:group/>
    </w:sdtPr>
    <w:sdtContent>
      <w:sdt>
        <w:sdtPr>
          <w:id w:val="1563750446"/>
          <w:lock w:val="contentLocked"/>
          <w:placeholder>
            <w:docPart w:val="DefaultPlaceholder_1082065158"/>
          </w:placeholder>
          <w:showingPlcHdr/>
          <w:group/>
        </w:sdtPr>
        <w:sdtContent>
          <w:p w:rsidR="00F3399B" w:rsidRDefault="00B978C1">
            <w:pPr>
              <w:pStyle w:val="Footer"/>
            </w:pPr>
            <w:r w:rsidRPr="00E55EB6">
              <w:rPr>
                <w:rStyle w:val="PlaceholderText"/>
              </w:rPr>
              <w:t>Click here to enter text.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DD9" w:rsidRDefault="000C1DD9" w:rsidP="00FD00A2">
      <w:r>
        <w:separator/>
      </w:r>
    </w:p>
  </w:footnote>
  <w:footnote w:type="continuationSeparator" w:id="0">
    <w:p w:rsidR="000C1DD9" w:rsidRDefault="000C1DD9"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734119"/>
      <w:lock w:val="contentLocked"/>
      <w:placeholder>
        <w:docPart w:val="DefaultPlaceholder_1082065158"/>
      </w:placeholder>
      <w:group/>
    </w:sdtPr>
    <w:sdtContent>
      <w:sdt>
        <w:sdtPr>
          <w:id w:val="573399874"/>
          <w:lock w:val="contentLocked"/>
          <w:placeholder>
            <w:docPart w:val="DefaultPlaceholder_1082065158"/>
          </w:placeholder>
          <w:showingPlcHdr/>
          <w:group/>
        </w:sdtPr>
        <w:sdtContent>
          <w:p w:rsidR="00F3399B" w:rsidRDefault="00B978C1">
            <w:pPr>
              <w:pStyle w:val="Header"/>
            </w:pPr>
            <w:r w:rsidRPr="00E55EB6">
              <w:rPr>
                <w:rStyle w:val="PlaceholderText"/>
              </w:rPr>
              <w:t>Click here to enter text.</w:t>
            </w: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9863654"/>
      <w:lock w:val="contentLocked"/>
      <w:placeholder>
        <w:docPart w:val="DefaultPlaceholder_1082065158"/>
      </w:placeholder>
      <w:group/>
    </w:sdtPr>
    <w:sdtContent>
      <w:sdt>
        <w:sdtPr>
          <w:id w:val="1385761972"/>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0C1DD9">
              <w:t>228</w:t>
            </w:r>
            <w:r w:rsidR="00FD00A2">
              <w:fldChar w:fldCharType="end"/>
            </w:r>
          </w:p>
        </w:sdtContent>
      </w:sdt>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481538"/>
      <w:lock w:val="contentLocked"/>
      <w:placeholder>
        <w:docPart w:val="DefaultPlaceholder_1082065158"/>
      </w:placeholder>
      <w:group/>
    </w:sdtPr>
    <w:sdtContent>
      <w:sdt>
        <w:sdtPr>
          <w:id w:val="-1808157954"/>
          <w:lock w:val="contentLocked"/>
          <w:placeholder>
            <w:docPart w:val="DefaultPlaceholder_1082065158"/>
          </w:placeholder>
          <w:showingPlcHdr/>
          <w:group/>
        </w:sdtPr>
        <w:sdtContent>
          <w:p w:rsidR="00F3399B" w:rsidRDefault="00B978C1">
            <w:pPr>
              <w:pStyle w:val="Header"/>
            </w:pPr>
            <w:r w:rsidRPr="00E55EB6">
              <w:rPr>
                <w:rStyle w:val="PlaceholderText"/>
              </w:rPr>
              <w:t>Click here to enter text.</w:t>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DD9"/>
    <w:rsid w:val="00077D80"/>
    <w:rsid w:val="000C1DD9"/>
    <w:rsid w:val="00134AF7"/>
    <w:rsid w:val="001E03C5"/>
    <w:rsid w:val="00223DF1"/>
    <w:rsid w:val="0023069B"/>
    <w:rsid w:val="00251AF3"/>
    <w:rsid w:val="002B61A0"/>
    <w:rsid w:val="0031153A"/>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B42014"/>
    <w:rsid w:val="00B45E46"/>
    <w:rsid w:val="00B978C1"/>
    <w:rsid w:val="00C01797"/>
    <w:rsid w:val="00CE497A"/>
    <w:rsid w:val="00DB3EF9"/>
    <w:rsid w:val="00EE2CEA"/>
    <w:rsid w:val="00F3399B"/>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perley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7814F776A6B4E8AA606ABB68DB77CD5"/>
        <w:category>
          <w:name w:val="General"/>
          <w:gallery w:val="placeholder"/>
        </w:category>
        <w:types>
          <w:type w:val="bbPlcHdr"/>
        </w:types>
        <w:behaviors>
          <w:behavior w:val="content"/>
        </w:behaviors>
        <w:guid w:val="{3F71FEBA-CEEE-476F-B07D-2A00FEF4F10D}"/>
      </w:docPartPr>
      <w:docPartBody>
        <w:p w:rsidR="00EB1BD9" w:rsidRDefault="00220A13">
          <w:pPr>
            <w:pStyle w:val="87814F776A6B4E8AA606ABB68DB77CD5"/>
          </w:pPr>
          <w:r w:rsidRPr="005D19FB">
            <w:rPr>
              <w:rStyle w:val="PlaceholderText"/>
            </w:rPr>
            <w:t>Click here to enter text.</w:t>
          </w:r>
        </w:p>
      </w:docPartBody>
    </w:docPart>
    <w:docPart>
      <w:docPartPr>
        <w:name w:val="1B35F4560B7D4567976A3263B1E31678"/>
        <w:category>
          <w:name w:val="General"/>
          <w:gallery w:val="placeholder"/>
        </w:category>
        <w:types>
          <w:type w:val="bbPlcHdr"/>
        </w:types>
        <w:behaviors>
          <w:behavior w:val="content"/>
        </w:behaviors>
        <w:guid w:val="{1D47BD06-B4C9-4CA1-B45A-38BB2F6870C2}"/>
      </w:docPartPr>
      <w:docPartBody>
        <w:p w:rsidR="00EB1BD9" w:rsidRDefault="00220A13">
          <w:pPr>
            <w:pStyle w:val="1B35F4560B7D4567976A3263B1E31678"/>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1DAA8E1A-DD4B-4FD0-85CE-936EA93F8113}"/>
      </w:docPartPr>
      <w:docPartBody>
        <w:p w:rsidR="00EB1BD9" w:rsidRDefault="00220A13">
          <w:r w:rsidRPr="00E55EB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A13"/>
    <w:rsid w:val="00220A13"/>
    <w:rsid w:val="00EB1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A13"/>
    <w:rPr>
      <w:color w:val="808080"/>
    </w:rPr>
  </w:style>
  <w:style w:type="paragraph" w:customStyle="1" w:styleId="87814F776A6B4E8AA606ABB68DB77CD5">
    <w:name w:val="87814F776A6B4E8AA606ABB68DB77CD5"/>
  </w:style>
  <w:style w:type="paragraph" w:customStyle="1" w:styleId="1B35F4560B7D4567976A3263B1E31678">
    <w:name w:val="1B35F4560B7D4567976A3263B1E316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A13"/>
    <w:rPr>
      <w:color w:val="808080"/>
    </w:rPr>
  </w:style>
  <w:style w:type="paragraph" w:customStyle="1" w:styleId="87814F776A6B4E8AA606ABB68DB77CD5">
    <w:name w:val="87814F776A6B4E8AA606ABB68DB77CD5"/>
  </w:style>
  <w:style w:type="paragraph" w:customStyle="1" w:styleId="1B35F4560B7D4567976A3263B1E31678">
    <w:name w:val="1B35F4560B7D4567976A3263B1E316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F5DF9-1B5B-4C6F-9C5F-C9C4BD3F3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4</TotalTime>
  <Pages>2</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5</cp:revision>
  <dcterms:created xsi:type="dcterms:W3CDTF">2015-04-20T10:49:00Z</dcterms:created>
  <dcterms:modified xsi:type="dcterms:W3CDTF">2015-04-27T08:37:00Z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228</vt:lpwstr>
  </property>
  <property fmtid="{D5CDD505-2E9C-101B-9397-08002B2CF9AE}" pid="3" name="Date">
    <vt:lpwstr>27 April 2015</vt:lpwstr>
  </property>
  <property fmtid="{D5CDD505-2E9C-101B-9397-08002B2CF9AE}" pid="4" name="Version">
    <vt:lpwstr>1.0</vt:lpwstr>
  </property>
</Properties>
</file>